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1C" w:rsidRDefault="00BC64AE" w:rsidP="00810E50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80795E" w:rsidRDefault="001B38DE" w:rsidP="00AC7128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Общества с ограниченной ответственностью</w:t>
      </w:r>
      <w:r w:rsidR="000D1A47">
        <w:rPr>
          <w:rFonts w:ascii="Times New Roman" w:hAnsi="Times New Roman"/>
          <w:b/>
          <w:sz w:val="28"/>
          <w:szCs w:val="28"/>
          <w:u w:val="single"/>
        </w:rPr>
        <w:t xml:space="preserve"> «Специализированный застройщик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«Гвоздика»</w:t>
      </w:r>
    </w:p>
    <w:p w:rsidR="00AC7128" w:rsidRPr="00BC64AE" w:rsidRDefault="00AC7128" w:rsidP="00AC7128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D5D1C" w:rsidRDefault="00BC64AE">
      <w:pPr>
        <w:spacing w:after="0"/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BC64A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BC64AE">
        <w:rPr>
          <w:rFonts w:ascii="Times New Roman" w:hAnsi="Times New Roman"/>
          <w:b/>
          <w:sz w:val="24"/>
          <w:szCs w:val="24"/>
        </w:rPr>
        <w:t>:</w:t>
      </w:r>
    </w:p>
    <w:p w:rsidR="00ED5D1C" w:rsidRDefault="00BC64AE">
      <w:pPr>
        <w:spacing w:after="0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54:35:032975:1084</w:t>
      </w:r>
      <w:r>
        <w:rPr>
          <w:rFonts w:ascii="Times New Roman" w:hAnsi="Times New Roman"/>
          <w:sz w:val="24"/>
          <w:szCs w:val="24"/>
        </w:rPr>
        <w:t>;</w:t>
      </w:r>
    </w:p>
    <w:p w:rsidR="00ED5D1C" w:rsidRPr="001B38DE" w:rsidRDefault="00BC64AE">
      <w:pPr>
        <w:spacing w:after="0"/>
        <w:rPr>
          <w:b/>
        </w:rPr>
      </w:pPr>
      <w:r w:rsidRPr="001B38DE">
        <w:rPr>
          <w:rFonts w:ascii="Times New Roman" w:hAnsi="Times New Roman"/>
          <w:b/>
          <w:sz w:val="24"/>
          <w:szCs w:val="24"/>
        </w:rPr>
        <w:t>местоположение: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Новосибирская область, город Новосибирск, </w:t>
      </w:r>
      <w:proofErr w:type="spellStart"/>
      <w:r w:rsidR="005F13D9">
        <w:rPr>
          <w:rFonts w:ascii="Times New Roman" w:hAnsi="Times New Roman"/>
          <w:b/>
          <w:sz w:val="24"/>
          <w:szCs w:val="24"/>
        </w:rPr>
        <w:t>Заельцовский</w:t>
      </w:r>
      <w:proofErr w:type="spellEnd"/>
      <w:r w:rsidR="005F13D9">
        <w:rPr>
          <w:rFonts w:ascii="Times New Roman" w:hAnsi="Times New Roman"/>
          <w:b/>
          <w:sz w:val="24"/>
          <w:szCs w:val="24"/>
        </w:rPr>
        <w:t xml:space="preserve"> район,</w:t>
      </w:r>
      <w:r w:rsidR="005F13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улица Кавалерийская</w:t>
      </w:r>
      <w:r w:rsidRPr="005F13D9">
        <w:rPr>
          <w:rFonts w:ascii="Times New Roman" w:hAnsi="Times New Roman"/>
          <w:sz w:val="24"/>
          <w:szCs w:val="24"/>
        </w:rPr>
        <w:t>;</w:t>
      </w:r>
    </w:p>
    <w:p w:rsidR="00ED5D1C" w:rsidRDefault="00BC64AE">
      <w:pPr>
        <w:spacing w:after="0"/>
      </w:pPr>
      <w:r>
        <w:rPr>
          <w:rFonts w:ascii="Times New Roman" w:hAnsi="Times New Roman"/>
          <w:sz w:val="24"/>
          <w:szCs w:val="24"/>
        </w:rPr>
        <w:t>площадь</w:t>
      </w:r>
      <w:r w:rsidRPr="00BC64AE">
        <w:rPr>
          <w:rFonts w:ascii="Times New Roman" w:hAnsi="Times New Roman"/>
          <w:sz w:val="24"/>
          <w:szCs w:val="24"/>
        </w:rPr>
        <w:t xml:space="preserve"> 12785 </w:t>
      </w:r>
      <w:r>
        <w:rPr>
          <w:rFonts w:ascii="Times New Roman" w:hAnsi="Times New Roman"/>
          <w:sz w:val="24"/>
          <w:szCs w:val="24"/>
        </w:rPr>
        <w:t>кв</w:t>
      </w:r>
      <w:r w:rsidRPr="00BC64A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r w:rsidRPr="00BC64AE">
        <w:rPr>
          <w:rFonts w:ascii="Times New Roman" w:hAnsi="Times New Roman"/>
          <w:sz w:val="24"/>
          <w:szCs w:val="24"/>
        </w:rPr>
        <w:t>.;</w:t>
      </w:r>
    </w:p>
    <w:p w:rsidR="00ED5D1C" w:rsidRDefault="00BC64AE">
      <w:pPr>
        <w:spacing w:after="0"/>
      </w:pPr>
      <w:r w:rsidRPr="00BC64AE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BC64AE">
        <w:rPr>
          <w:rFonts w:ascii="Times New Roman" w:hAnsi="Times New Roman"/>
          <w:sz w:val="24"/>
          <w:szCs w:val="24"/>
        </w:rPr>
        <w:t xml:space="preserve"> 1484, 1485).</w:t>
      </w:r>
    </w:p>
    <w:p w:rsidR="00ED5D1C" w:rsidRDefault="00BC64AE" w:rsidP="0037060A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BC64AE">
        <w:rPr>
          <w:rFonts w:ascii="Times New Roman" w:hAnsi="Times New Roman"/>
          <w:b/>
          <w:sz w:val="24"/>
          <w:szCs w:val="24"/>
        </w:rPr>
        <w:t xml:space="preserve">: </w:t>
      </w:r>
      <w:r w:rsidRPr="00BC64AE">
        <w:rPr>
          <w:rFonts w:ascii="Times New Roman" w:hAnsi="Times New Roman"/>
          <w:sz w:val="24"/>
          <w:szCs w:val="24"/>
        </w:rPr>
        <w:t>Зона делового, общественного и коммерческого назначения (ОД-1), Подзона делового, общественного и коммерческого назначения с объектами различной плотности жилой застройки (ОД-1.1)</w:t>
      </w:r>
    </w:p>
    <w:p w:rsidR="00D210EB" w:rsidRDefault="00BC64AE" w:rsidP="00307C5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37060A">
        <w:rPr>
          <w:rFonts w:ascii="Times New Roman" w:hAnsi="Times New Roman"/>
          <w:i/>
          <w:sz w:val="24"/>
          <w:szCs w:val="24"/>
        </w:rPr>
        <w:t>в части</w:t>
      </w:r>
      <w:r w:rsidR="0080795E">
        <w:rPr>
          <w:rFonts w:ascii="Times New Roman" w:hAnsi="Times New Roman"/>
          <w:i/>
          <w:sz w:val="24"/>
          <w:szCs w:val="24"/>
        </w:rPr>
        <w:t xml:space="preserve"> уменьшения предельного минимального размера площадок для игр детей, отдыха взрослого населения, занятий физкультурой, хозяйственных целей и озелен</w:t>
      </w:r>
      <w:r w:rsidR="00D210EB">
        <w:rPr>
          <w:rFonts w:ascii="Times New Roman" w:hAnsi="Times New Roman"/>
          <w:i/>
          <w:sz w:val="24"/>
          <w:szCs w:val="24"/>
        </w:rPr>
        <w:t>ен</w:t>
      </w:r>
      <w:r w:rsidR="0080795E">
        <w:rPr>
          <w:rFonts w:ascii="Times New Roman" w:hAnsi="Times New Roman"/>
          <w:i/>
          <w:sz w:val="24"/>
          <w:szCs w:val="24"/>
        </w:rPr>
        <w:t>ия с 4557,8 кв</w:t>
      </w:r>
      <w:proofErr w:type="gramStart"/>
      <w:r w:rsidR="0080795E">
        <w:rPr>
          <w:rFonts w:ascii="Times New Roman" w:hAnsi="Times New Roman"/>
          <w:i/>
          <w:sz w:val="24"/>
          <w:szCs w:val="24"/>
        </w:rPr>
        <w:t>.м</w:t>
      </w:r>
      <w:proofErr w:type="gramEnd"/>
      <w:r w:rsidR="0080795E">
        <w:rPr>
          <w:rFonts w:ascii="Times New Roman" w:hAnsi="Times New Roman"/>
          <w:i/>
          <w:sz w:val="24"/>
          <w:szCs w:val="24"/>
        </w:rPr>
        <w:t xml:space="preserve"> до 3737,4 кв.м.</w:t>
      </w:r>
    </w:p>
    <w:p w:rsidR="00ED5D1C" w:rsidRPr="00307C58" w:rsidRDefault="00BC64AE" w:rsidP="00307C5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307C58" w:rsidRPr="008F3C30">
        <w:rPr>
          <w:rFonts w:ascii="Times New Roman" w:hAnsi="Times New Roman"/>
          <w:i/>
          <w:sz w:val="24"/>
          <w:szCs w:val="24"/>
        </w:rPr>
        <w:t>в связи</w:t>
      </w:r>
      <w:r w:rsidR="00307C58">
        <w:rPr>
          <w:rFonts w:ascii="Times New Roman" w:hAnsi="Times New Roman"/>
          <w:i/>
          <w:sz w:val="24"/>
          <w:szCs w:val="24"/>
        </w:rPr>
        <w:t xml:space="preserve"> с тем,</w:t>
      </w:r>
      <w:r w:rsidR="00307C58" w:rsidRPr="008F3C30">
        <w:rPr>
          <w:rFonts w:ascii="Times New Roman" w:hAnsi="Times New Roman"/>
          <w:i/>
          <w:sz w:val="24"/>
          <w:szCs w:val="24"/>
        </w:rPr>
        <w:t xml:space="preserve"> </w:t>
      </w:r>
      <w:r w:rsidR="00307C58" w:rsidRPr="00C674F6">
        <w:rPr>
          <w:rFonts w:ascii="Times New Roman" w:hAnsi="Times New Roman"/>
          <w:i/>
          <w:sz w:val="24"/>
          <w:szCs w:val="24"/>
        </w:rPr>
        <w:t xml:space="preserve">что </w:t>
      </w:r>
      <w:r w:rsidR="00307C58" w:rsidRPr="00322C4C">
        <w:rPr>
          <w:rFonts w:ascii="Times New Roman" w:hAnsi="Times New Roman"/>
          <w:i/>
          <w:sz w:val="24"/>
          <w:szCs w:val="24"/>
        </w:rPr>
        <w:t xml:space="preserve">конфигурация, </w:t>
      </w:r>
      <w:r w:rsidR="0080795E">
        <w:rPr>
          <w:rFonts w:ascii="Times New Roman" w:hAnsi="Times New Roman"/>
          <w:i/>
          <w:sz w:val="24"/>
          <w:szCs w:val="24"/>
        </w:rPr>
        <w:t xml:space="preserve">рельеф и </w:t>
      </w:r>
      <w:r w:rsidR="00307C58" w:rsidRPr="00322C4C">
        <w:rPr>
          <w:rFonts w:ascii="Times New Roman" w:hAnsi="Times New Roman"/>
          <w:i/>
          <w:sz w:val="24"/>
          <w:szCs w:val="24"/>
        </w:rPr>
        <w:t>инженерно-геологические характеристики земельного участка являются неблагоприятными для застройки</w:t>
      </w:r>
    </w:p>
    <w:p w:rsidR="00ED5D1C" w:rsidRPr="0002338C" w:rsidRDefault="00BC64AE" w:rsidP="00307C58">
      <w:pPr>
        <w:tabs>
          <w:tab w:val="left" w:pos="2186"/>
        </w:tabs>
        <w:spacing w:after="0" w:line="240" w:lineRule="auto"/>
        <w:jc w:val="both"/>
        <w:rPr>
          <w:b/>
        </w:rPr>
      </w:pPr>
      <w:r>
        <w:rPr>
          <w:rFonts w:ascii="Times New Roman" w:hAnsi="Times New Roman"/>
          <w:b/>
          <w:sz w:val="24"/>
          <w:szCs w:val="24"/>
        </w:rPr>
        <w:t>Планируется</w:t>
      </w:r>
      <w:r w:rsidR="00AC7128">
        <w:rPr>
          <w:rFonts w:ascii="Times New Roman" w:hAnsi="Times New Roman"/>
          <w:b/>
          <w:sz w:val="24"/>
          <w:szCs w:val="24"/>
        </w:rPr>
        <w:t xml:space="preserve">: </w:t>
      </w:r>
      <w:r w:rsidR="00791C93">
        <w:rPr>
          <w:rFonts w:ascii="Times New Roman" w:hAnsi="Times New Roman"/>
          <w:b/>
          <w:sz w:val="24"/>
          <w:szCs w:val="24"/>
        </w:rPr>
        <w:t xml:space="preserve">строительство </w:t>
      </w:r>
      <w:r w:rsidR="00231389" w:rsidRPr="0002338C">
        <w:rPr>
          <w:rFonts w:ascii="Times New Roman" w:hAnsi="Times New Roman"/>
          <w:b/>
          <w:sz w:val="24"/>
          <w:szCs w:val="24"/>
        </w:rPr>
        <w:t>«Многоквартирн</w:t>
      </w:r>
      <w:r w:rsidR="00AC7128" w:rsidRPr="0002338C">
        <w:rPr>
          <w:rFonts w:ascii="Times New Roman" w:hAnsi="Times New Roman"/>
          <w:b/>
          <w:sz w:val="24"/>
          <w:szCs w:val="24"/>
        </w:rPr>
        <w:t>ого</w:t>
      </w:r>
      <w:r w:rsidR="00231389" w:rsidRPr="0002338C">
        <w:rPr>
          <w:rFonts w:ascii="Times New Roman" w:hAnsi="Times New Roman"/>
          <w:b/>
          <w:sz w:val="24"/>
          <w:szCs w:val="24"/>
        </w:rPr>
        <w:t xml:space="preserve"> многоэтажн</w:t>
      </w:r>
      <w:r w:rsidR="00AC7128" w:rsidRPr="0002338C">
        <w:rPr>
          <w:rFonts w:ascii="Times New Roman" w:hAnsi="Times New Roman"/>
          <w:b/>
          <w:sz w:val="24"/>
          <w:szCs w:val="24"/>
        </w:rPr>
        <w:t>ого</w:t>
      </w:r>
      <w:r w:rsidR="00231389" w:rsidRPr="0002338C">
        <w:rPr>
          <w:rFonts w:ascii="Times New Roman" w:hAnsi="Times New Roman"/>
          <w:b/>
          <w:sz w:val="24"/>
          <w:szCs w:val="24"/>
        </w:rPr>
        <w:t xml:space="preserve"> дом</w:t>
      </w:r>
      <w:r w:rsidR="00AC7128" w:rsidRPr="0002338C">
        <w:rPr>
          <w:rFonts w:ascii="Times New Roman" w:hAnsi="Times New Roman"/>
          <w:b/>
          <w:sz w:val="24"/>
          <w:szCs w:val="24"/>
        </w:rPr>
        <w:t>а</w:t>
      </w:r>
      <w:r w:rsidR="00231389" w:rsidRPr="0002338C">
        <w:rPr>
          <w:rFonts w:ascii="Times New Roman" w:hAnsi="Times New Roman"/>
          <w:b/>
          <w:sz w:val="24"/>
          <w:szCs w:val="24"/>
        </w:rPr>
        <w:t xml:space="preserve"> с объектами обслуживания ж</w:t>
      </w:r>
      <w:r w:rsidR="00AC7128" w:rsidRPr="0002338C">
        <w:rPr>
          <w:rFonts w:ascii="Times New Roman" w:hAnsi="Times New Roman"/>
          <w:b/>
          <w:sz w:val="24"/>
          <w:szCs w:val="24"/>
        </w:rPr>
        <w:t>илой застройки во встроенных</w:t>
      </w:r>
      <w:r w:rsidR="00231389" w:rsidRPr="0002338C">
        <w:rPr>
          <w:rFonts w:ascii="Times New Roman" w:hAnsi="Times New Roman"/>
          <w:b/>
          <w:sz w:val="24"/>
          <w:szCs w:val="24"/>
        </w:rPr>
        <w:t xml:space="preserve"> помещениями и встроенно-пристроенны</w:t>
      </w:r>
      <w:r w:rsidR="00AC7128" w:rsidRPr="0002338C">
        <w:rPr>
          <w:rFonts w:ascii="Times New Roman" w:hAnsi="Times New Roman"/>
          <w:b/>
          <w:sz w:val="24"/>
          <w:szCs w:val="24"/>
        </w:rPr>
        <w:t>х</w:t>
      </w:r>
      <w:r w:rsidR="00231389" w:rsidRPr="0002338C">
        <w:rPr>
          <w:rFonts w:ascii="Times New Roman" w:hAnsi="Times New Roman"/>
          <w:b/>
          <w:sz w:val="24"/>
          <w:szCs w:val="24"/>
        </w:rPr>
        <w:t xml:space="preserve"> помещения</w:t>
      </w:r>
      <w:r w:rsidR="00AC7128" w:rsidRPr="0002338C">
        <w:rPr>
          <w:rFonts w:ascii="Times New Roman" w:hAnsi="Times New Roman"/>
          <w:b/>
          <w:sz w:val="24"/>
          <w:szCs w:val="24"/>
        </w:rPr>
        <w:t>х</w:t>
      </w:r>
      <w:r w:rsidR="00231389" w:rsidRPr="0002338C">
        <w:rPr>
          <w:rFonts w:ascii="Times New Roman" w:hAnsi="Times New Roman"/>
          <w:b/>
          <w:sz w:val="24"/>
          <w:szCs w:val="24"/>
        </w:rPr>
        <w:t>, с подземной автостоянкой».</w:t>
      </w:r>
    </w:p>
    <w:p w:rsidR="00ED5D1C" w:rsidRPr="00231389" w:rsidRDefault="00ED5D1C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ED5D1C" w:rsidRDefault="009E3837">
      <w:pPr>
        <w:spacing w:after="120"/>
        <w:jc w:val="center"/>
      </w:pPr>
      <w:r>
        <w:rPr>
          <w:noProof/>
          <w:lang w:eastAsia="ru-RU"/>
        </w:rPr>
        <w:drawing>
          <wp:inline distT="0" distB="0" distL="0" distR="0">
            <wp:extent cx="5192134" cy="3888954"/>
            <wp:effectExtent l="19050" t="0" r="851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516" cy="389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5D1C" w:rsidRPr="00470C44" w:rsidRDefault="00BC64AE">
      <w:r>
        <w:rPr>
          <w:rFonts w:ascii="Times New Roman" w:hAnsi="Times New Roman"/>
          <w:sz w:val="24"/>
          <w:szCs w:val="24"/>
        </w:rPr>
        <w:t>Приложения</w:t>
      </w:r>
      <w:r w:rsidRPr="006679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679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679D3">
        <w:rPr>
          <w:rFonts w:ascii="Times New Roman" w:hAnsi="Times New Roman"/>
          <w:sz w:val="24"/>
          <w:szCs w:val="24"/>
        </w:rPr>
        <w:t>:</w:t>
      </w:r>
      <w:r w:rsidR="006679D3" w:rsidRPr="0037060A">
        <w:rPr>
          <w:rFonts w:ascii="Times New Roman" w:hAnsi="Times New Roman"/>
        </w:rPr>
        <w:t xml:space="preserve"> </w:t>
      </w:r>
    </w:p>
    <w:sectPr w:rsidR="00ED5D1C" w:rsidRPr="00470C44" w:rsidSect="00ED5D1C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A47" w:rsidRDefault="000D1A47" w:rsidP="00ED5D1C">
      <w:pPr>
        <w:spacing w:after="0" w:line="240" w:lineRule="auto"/>
      </w:pPr>
      <w:r>
        <w:separator/>
      </w:r>
    </w:p>
  </w:endnote>
  <w:endnote w:type="continuationSeparator" w:id="0">
    <w:p w:rsidR="000D1A47" w:rsidRDefault="000D1A47" w:rsidP="00ED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A47" w:rsidRDefault="000D1A47" w:rsidP="00ED5D1C">
      <w:pPr>
        <w:spacing w:after="0" w:line="240" w:lineRule="auto"/>
      </w:pPr>
      <w:r w:rsidRPr="00ED5D1C">
        <w:rPr>
          <w:color w:val="000000"/>
        </w:rPr>
        <w:separator/>
      </w:r>
    </w:p>
  </w:footnote>
  <w:footnote w:type="continuationSeparator" w:id="0">
    <w:p w:rsidR="000D1A47" w:rsidRDefault="000D1A47" w:rsidP="00ED5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A47" w:rsidRDefault="000D1A47" w:rsidP="0080795E">
    <w:pPr>
      <w:pStyle w:val="a3"/>
      <w:spacing w:after="0" w:line="240" w:lineRule="auto"/>
      <w:jc w:val="right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 xml:space="preserve"> Общественные обсуждения</w:t>
    </w:r>
  </w:p>
  <w:p w:rsidR="000D1A47" w:rsidRPr="009E3837" w:rsidRDefault="009C67F0" w:rsidP="0080795E">
    <w:pPr>
      <w:pStyle w:val="a3"/>
      <w:spacing w:after="0" w:line="240" w:lineRule="auto"/>
      <w:jc w:val="right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02</w:t>
    </w:r>
    <w:r w:rsidR="000D1A47">
      <w:rPr>
        <w:rFonts w:ascii="Times New Roman" w:hAnsi="Times New Roman"/>
        <w:b/>
        <w:sz w:val="28"/>
        <w:szCs w:val="28"/>
      </w:rPr>
      <w:t>.</w:t>
    </w:r>
    <w:r>
      <w:rPr>
        <w:rFonts w:ascii="Times New Roman" w:hAnsi="Times New Roman"/>
        <w:b/>
        <w:sz w:val="28"/>
        <w:szCs w:val="28"/>
      </w:rPr>
      <w:t>12</w:t>
    </w:r>
    <w:r w:rsidR="000D1A47">
      <w:rPr>
        <w:rFonts w:ascii="Times New Roman" w:hAnsi="Times New Roman"/>
        <w:b/>
        <w:sz w:val="28"/>
        <w:szCs w:val="28"/>
      </w:rPr>
      <w:t>.</w:t>
    </w:r>
    <w:r w:rsidR="000D1A47" w:rsidRPr="009E3837">
      <w:rPr>
        <w:rFonts w:ascii="Times New Roman" w:hAnsi="Times New Roman"/>
        <w:b/>
        <w:sz w:val="28"/>
        <w:szCs w:val="28"/>
      </w:rPr>
      <w:t>2025</w:t>
    </w:r>
    <w:r w:rsidR="000D1A47">
      <w:rPr>
        <w:rFonts w:ascii="Times New Roman" w:hAnsi="Times New Roman"/>
        <w:b/>
        <w:sz w:val="28"/>
        <w:szCs w:val="28"/>
      </w:rPr>
      <w:t>.-</w:t>
    </w:r>
    <w:r>
      <w:rPr>
        <w:rFonts w:ascii="Times New Roman" w:hAnsi="Times New Roman"/>
        <w:b/>
        <w:sz w:val="28"/>
        <w:szCs w:val="28"/>
      </w:rPr>
      <w:t>26</w:t>
    </w:r>
    <w:r w:rsidR="000D1A47">
      <w:rPr>
        <w:rFonts w:ascii="Times New Roman" w:hAnsi="Times New Roman"/>
        <w:b/>
        <w:sz w:val="28"/>
        <w:szCs w:val="28"/>
      </w:rPr>
      <w:t>.</w:t>
    </w:r>
    <w:r>
      <w:rPr>
        <w:rFonts w:ascii="Times New Roman" w:hAnsi="Times New Roman"/>
        <w:b/>
        <w:sz w:val="28"/>
        <w:szCs w:val="28"/>
      </w:rPr>
      <w:t>12</w:t>
    </w:r>
    <w:r w:rsidR="000D1A47">
      <w:rPr>
        <w:rFonts w:ascii="Times New Roman" w:hAnsi="Times New Roman"/>
        <w:b/>
        <w:sz w:val="28"/>
        <w:szCs w:val="28"/>
      </w:rPr>
      <w:t>.</w:t>
    </w:r>
    <w:r w:rsidR="000D1A47" w:rsidRPr="009E3837">
      <w:rPr>
        <w:rFonts w:ascii="Times New Roman" w:hAnsi="Times New Roman"/>
        <w:b/>
        <w:sz w:val="28"/>
        <w:szCs w:val="28"/>
      </w:rPr>
      <w:t>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5D1C"/>
    <w:rsid w:val="0002338C"/>
    <w:rsid w:val="000531D8"/>
    <w:rsid w:val="00065055"/>
    <w:rsid w:val="000D1A47"/>
    <w:rsid w:val="001764E2"/>
    <w:rsid w:val="001B38DE"/>
    <w:rsid w:val="001D30A5"/>
    <w:rsid w:val="00231389"/>
    <w:rsid w:val="00295548"/>
    <w:rsid w:val="00307C58"/>
    <w:rsid w:val="0037060A"/>
    <w:rsid w:val="003707AD"/>
    <w:rsid w:val="00396033"/>
    <w:rsid w:val="003B114C"/>
    <w:rsid w:val="003E166E"/>
    <w:rsid w:val="00442894"/>
    <w:rsid w:val="00470C44"/>
    <w:rsid w:val="00471EA4"/>
    <w:rsid w:val="004A0A11"/>
    <w:rsid w:val="005F13D9"/>
    <w:rsid w:val="006679D3"/>
    <w:rsid w:val="006726B7"/>
    <w:rsid w:val="00777D9C"/>
    <w:rsid w:val="00791C93"/>
    <w:rsid w:val="0080795E"/>
    <w:rsid w:val="00810E50"/>
    <w:rsid w:val="008416AC"/>
    <w:rsid w:val="009454A7"/>
    <w:rsid w:val="009C67F0"/>
    <w:rsid w:val="009E3837"/>
    <w:rsid w:val="00A12AB5"/>
    <w:rsid w:val="00AC7128"/>
    <w:rsid w:val="00B80844"/>
    <w:rsid w:val="00BC64AE"/>
    <w:rsid w:val="00C930E9"/>
    <w:rsid w:val="00D210EB"/>
    <w:rsid w:val="00ED5D1C"/>
    <w:rsid w:val="00EE2B2A"/>
    <w:rsid w:val="00F556C9"/>
    <w:rsid w:val="00FE1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5D1C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D5D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ED5D1C"/>
    <w:rPr>
      <w:sz w:val="22"/>
      <w:szCs w:val="22"/>
      <w:lang w:eastAsia="en-US"/>
    </w:rPr>
  </w:style>
  <w:style w:type="paragraph" w:styleId="a5">
    <w:name w:val="footer"/>
    <w:basedOn w:val="a"/>
    <w:rsid w:val="00ED5D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ED5D1C"/>
    <w:rPr>
      <w:sz w:val="22"/>
      <w:szCs w:val="22"/>
      <w:lang w:eastAsia="en-US"/>
    </w:rPr>
  </w:style>
  <w:style w:type="paragraph" w:styleId="a7">
    <w:name w:val="Balloon Text"/>
    <w:basedOn w:val="a"/>
    <w:rsid w:val="00ED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ED5D1C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ED5D1C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5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akanischeva</cp:lastModifiedBy>
  <cp:revision>22</cp:revision>
  <cp:lastPrinted>2025-11-20T07:17:00Z</cp:lastPrinted>
  <dcterms:created xsi:type="dcterms:W3CDTF">2025-11-17T11:06:00Z</dcterms:created>
  <dcterms:modified xsi:type="dcterms:W3CDTF">2025-11-27T09:50:00Z</dcterms:modified>
</cp:coreProperties>
</file>